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0845E9" w:rsidTr="000845E9">
        <w:tc>
          <w:tcPr>
            <w:tcW w:w="4928" w:type="dxa"/>
          </w:tcPr>
          <w:p w:rsidR="000845E9" w:rsidRDefault="000845E9">
            <w:pPr>
              <w:pStyle w:val="ConsPlusNormal"/>
              <w:spacing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394" w:type="dxa"/>
          </w:tcPr>
          <w:p w:rsidR="000845E9" w:rsidRDefault="000845E9">
            <w:pPr>
              <w:pStyle w:val="ConsPlusNormal"/>
              <w:shd w:val="clear" w:color="auto" w:fill="FFFFFF"/>
              <w:spacing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28</w:t>
            </w:r>
          </w:p>
          <w:p w:rsidR="000845E9" w:rsidRDefault="000845E9">
            <w:pPr>
              <w:pStyle w:val="ConsPlusNormal"/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Закону Липецкой области</w:t>
            </w:r>
          </w:p>
          <w:p w:rsidR="000845E9" w:rsidRDefault="000845E9">
            <w:pPr>
              <w:pStyle w:val="ConsPlusNormal"/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"Об областном бюджете на 2018 год и на плановый период 2019 и 2020 годов"</w:t>
            </w:r>
          </w:p>
          <w:p w:rsidR="000845E9" w:rsidRDefault="000845E9">
            <w:pPr>
              <w:pStyle w:val="ConsPlusNormal"/>
              <w:spacing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845E9" w:rsidRDefault="000845E9" w:rsidP="000845E9">
      <w:pPr>
        <w:pStyle w:val="ConsPlusNormal"/>
        <w:jc w:val="both"/>
      </w:pPr>
      <w:r>
        <w:t xml:space="preserve"> </w:t>
      </w:r>
    </w:p>
    <w:p w:rsidR="000845E9" w:rsidRDefault="000845E9" w:rsidP="000845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45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Субвенции  из  областного  бюджета  </w:t>
      </w:r>
    </w:p>
    <w:p w:rsidR="00E1434F" w:rsidRPr="00CD3EAE" w:rsidRDefault="000845E9" w:rsidP="00CD3EA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45E9"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бюджетам  поселений  на  2018  год</w:t>
      </w:r>
    </w:p>
    <w:tbl>
      <w:tblPr>
        <w:tblW w:w="9538" w:type="dxa"/>
        <w:tblInd w:w="-318" w:type="dxa"/>
        <w:tblLook w:val="04A0" w:firstRow="1" w:lastRow="0" w:firstColumn="1" w:lastColumn="0" w:noHBand="0" w:noVBand="1"/>
      </w:tblPr>
      <w:tblGrid>
        <w:gridCol w:w="6238"/>
        <w:gridCol w:w="3300"/>
      </w:tblGrid>
      <w:tr w:rsidR="000845E9" w:rsidRPr="000845E9" w:rsidTr="000845E9">
        <w:trPr>
          <w:trHeight w:val="345"/>
        </w:trPr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5E9" w:rsidRPr="000845E9" w:rsidRDefault="00CD3EAE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                            </w:t>
            </w:r>
            <w:r w:rsidR="000845E9" w:rsidRPr="000845E9">
              <w:rPr>
                <w:rFonts w:ascii="Times New Roman" w:eastAsia="Times New Roman" w:hAnsi="Times New Roman"/>
                <w:bCs/>
                <w:lang w:eastAsia="ru-RU"/>
              </w:rPr>
              <w:t>(руб.)</w:t>
            </w:r>
          </w:p>
        </w:tc>
      </w:tr>
      <w:tr w:rsidR="000845E9" w:rsidRPr="00317DB8" w:rsidTr="00317DB8">
        <w:trPr>
          <w:trHeight w:val="3672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5E9" w:rsidRPr="00317DB8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17DB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Наименование муниципальных  образований 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5E9" w:rsidRPr="00317DB8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17DB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Постановление  Правительства  Российской  Федерации  от  29  апреля  2006  года  № 258  "О  субвенциях  на  осуществление  полномочий  по  первичному  воинскому  учету  на  территориях,  где  отсутствуют  военные  комиссариаты"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1 285 200,00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Большеивановский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77 600,00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77 300,00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Верхнечесноченский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78 100,00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195 000,00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Воловчинский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Гатищенский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80 000,00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Замарайский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Захаровский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77 400,00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Липовский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77 800,00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Ломигорский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78 100,00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Набережанский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78 000,00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Ожогинский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79 300,00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Спасский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78 100,00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Юрской</w:t>
            </w:r>
            <w:proofErr w:type="gram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79 000,00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1 861 700,00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Большесамовецкий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Верхнетелелюйский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Двуреченский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Карамышевский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Княжебайгорский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187 000,00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Кузовский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187 100,00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Сошкинский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Телелюйский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Фащевский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187 000,00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Ярлуковский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1 141 900,00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Баловневский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Бигильдинский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Кудрявщинский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Малинковский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Новоникольский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71 800,00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Перехвальский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Полибинский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Спешнево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-Ивановский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Тепловский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Требунский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Ягодновский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1 756 000,00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Березнеговатский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190 400,00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Верхнематренский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Демшинский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189 300,00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Дуровский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Каверинский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Мазейский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Нижнематренский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Новочеркутинский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187 200,00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Среднематренский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Талицкий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Хворостянский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1 522 700,00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Больше-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Хомутецкий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Борисовский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Волченский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Екатериновский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Замартыновский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Каликинский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187 200,00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Кореневщинский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Кривецкий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Крутовский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Махоновский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Панинский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Поройский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Преображеновский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Путятинский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Ратчинский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Трубетчинский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954 100,00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Большебоевский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Верхнеломовецкий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Войсковоказинский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Вязовицкий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Грызловский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Долгушинский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Дубовецкий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Жерновский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Меньшеколодезский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Свишенский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Слепухинский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Стегаловский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Елецкий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1 665 500,00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184 800,00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Большеизвальский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Волчанский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70 900,00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Казацкий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Колосовский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Малобоевский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Нижневоргольский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191 600,00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Пищулинский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71 900,00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Сокольский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Задонский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1 600 100,00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Верхнеказаченский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Верхнестуденецкий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Гнилушинский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190 500,00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Калабинский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Камышевский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Кашарский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71 800,00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Ксизовский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Рогожинский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Скорняковский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Хмелинецкий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190 100,00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1 114 000,00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187 000,00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Домовинский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Лебяженский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Пономаревский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Преображенский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Пречистенский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Пятницкий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Ровенский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77 100,00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70 900,00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Чернавский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188 300,00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621 000,00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Гудаловский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Дрезгаловский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Ищеинский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Сотниковский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Лебедянский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1 744 700,00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Агрономовский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Большеизбищенский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Большепоповский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187 700,00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Вязовский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Докторовский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Куйманский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71 800,00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Павловский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Покрово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-Казацкий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184 800,00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Яблоневский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Лев-Толстовский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655 100,00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Домачевский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Новочемодановский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70 900,00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Остро-Каменский</w:t>
            </w:r>
            <w:proofErr w:type="gram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Топовский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Липецкий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2 795 100,00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Большекузьминский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195 500,00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192 300,00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Вербиловский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Грязновский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Ивовский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Косыревский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Круто-Хуторской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Кузьмино-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Отвержский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191 700,00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Ленинский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192 600,00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Лубновский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Новодеревенский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Новодмитриевский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Падовский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Пружинский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Сенцовский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Стебаевский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Сырский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379 500,00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Тележенский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Частодубравский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187 300,00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1 264 100,00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Георгиевский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Грунино-Воргольский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Кирилловский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Красно-Полянский</w:t>
            </w:r>
            <w:proofErr w:type="gram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Ламской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Лесно-Локотецкий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77 400,00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Лукьяновский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Михайловский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Огневский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Островский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Пальна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-Михайловский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Петрищевский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Соловьевский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Телегинский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Успенский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Чемодановский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Ястребиновский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1 150 100,00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Большеполянский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Вислополянский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Кургано-Головинский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Второй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186 300,00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Тульский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2 350 800,00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Березняговский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Боровской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Бреславский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Мосоловский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Грачевский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Девицкий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Дрязгинский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Завальновский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Излегощенский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Крутче-Байгорский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187 700,00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Пластинский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77 500,00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Поддубровский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184 800,00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Сторожевской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Сторожевско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-Хуторской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Студенский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Студено-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Высельский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73 600,00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1 245 900,00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Воробьевский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Дмитряшевский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184 900,00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Елецко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-Лозовский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Сельское поселение Елец-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Маланинский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Конь-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Колодезский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185 100,00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Малининский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Нижне-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72 200,00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Ново-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90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Отскоченский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73 400,00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Синдякинский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Фомино-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Негачевский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1 743 700,00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Братовский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Буховской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Ведновский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Демкинский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Зенкинский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Истобенский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73 300,00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Конюшковский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76 100,00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Кривополянский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191 000,00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Ломовской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72 500,00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Люблинский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74 000,00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Новополянский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Петелинский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77 100,00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Пиковский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Соловской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73 800,00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71 900,00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Урусовский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75 700,00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7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Юсовский</w:t>
            </w:r>
            <w:proofErr w:type="spellEnd"/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72 700,00   </w:t>
            </w:r>
          </w:p>
        </w:tc>
      </w:tr>
      <w:tr w:rsidR="000845E9" w:rsidRPr="000845E9" w:rsidTr="000845E9">
        <w:trPr>
          <w:trHeight w:val="360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5E9" w:rsidRPr="000845E9" w:rsidRDefault="000845E9" w:rsidP="00084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45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26 471 700,00   </w:t>
            </w:r>
          </w:p>
        </w:tc>
      </w:tr>
    </w:tbl>
    <w:p w:rsidR="000845E9" w:rsidRDefault="000845E9"/>
    <w:sectPr w:rsidR="000845E9" w:rsidSect="005A53C8">
      <w:headerReference w:type="default" r:id="rId7"/>
      <w:pgSz w:w="11906" w:h="16838"/>
      <w:pgMar w:top="1134" w:right="850" w:bottom="1134" w:left="1701" w:header="708" w:footer="708" w:gutter="0"/>
      <w:pgNumType w:start="10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93" w:rsidRDefault="00401593" w:rsidP="00401593">
      <w:pPr>
        <w:spacing w:after="0" w:line="240" w:lineRule="auto"/>
      </w:pPr>
      <w:r>
        <w:separator/>
      </w:r>
    </w:p>
  </w:endnote>
  <w:endnote w:type="continuationSeparator" w:id="0">
    <w:p w:rsidR="00401593" w:rsidRDefault="00401593" w:rsidP="00401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93" w:rsidRDefault="00401593" w:rsidP="00401593">
      <w:pPr>
        <w:spacing w:after="0" w:line="240" w:lineRule="auto"/>
      </w:pPr>
      <w:r>
        <w:separator/>
      </w:r>
    </w:p>
  </w:footnote>
  <w:footnote w:type="continuationSeparator" w:id="0">
    <w:p w:rsidR="00401593" w:rsidRDefault="00401593" w:rsidP="00401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186355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A53C8" w:rsidRPr="005A53C8" w:rsidRDefault="005A53C8">
        <w:pPr>
          <w:pStyle w:val="a5"/>
          <w:jc w:val="center"/>
          <w:rPr>
            <w:rFonts w:ascii="Times New Roman" w:hAnsi="Times New Roman"/>
          </w:rPr>
        </w:pPr>
        <w:r w:rsidRPr="005A53C8">
          <w:rPr>
            <w:rFonts w:ascii="Times New Roman" w:hAnsi="Times New Roman"/>
          </w:rPr>
          <w:fldChar w:fldCharType="begin"/>
        </w:r>
        <w:r w:rsidRPr="005A53C8">
          <w:rPr>
            <w:rFonts w:ascii="Times New Roman" w:hAnsi="Times New Roman"/>
          </w:rPr>
          <w:instrText>PAGE   \* MERGEFORMAT</w:instrText>
        </w:r>
        <w:r w:rsidRPr="005A53C8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1063</w:t>
        </w:r>
        <w:r w:rsidRPr="005A53C8">
          <w:rPr>
            <w:rFonts w:ascii="Times New Roman" w:hAnsi="Times New Roman"/>
          </w:rPr>
          <w:fldChar w:fldCharType="end"/>
        </w:r>
      </w:p>
    </w:sdtContent>
  </w:sdt>
  <w:p w:rsidR="00401593" w:rsidRDefault="004015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5E9"/>
    <w:rsid w:val="000845E9"/>
    <w:rsid w:val="00317DB8"/>
    <w:rsid w:val="00401593"/>
    <w:rsid w:val="005A53C8"/>
    <w:rsid w:val="00CD3EAE"/>
    <w:rsid w:val="00E1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45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845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45E9"/>
    <w:rPr>
      <w:color w:val="800080"/>
      <w:u w:val="single"/>
    </w:rPr>
  </w:style>
  <w:style w:type="paragraph" w:customStyle="1" w:styleId="xl244">
    <w:name w:val="xl244"/>
    <w:basedOn w:val="a"/>
    <w:rsid w:val="00084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5">
    <w:name w:val="xl245"/>
    <w:basedOn w:val="a"/>
    <w:rsid w:val="00084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6">
    <w:name w:val="xl246"/>
    <w:basedOn w:val="a"/>
    <w:rsid w:val="000845E9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247">
    <w:name w:val="xl247"/>
    <w:basedOn w:val="a"/>
    <w:rsid w:val="000845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8">
    <w:name w:val="xl248"/>
    <w:basedOn w:val="a"/>
    <w:rsid w:val="000845E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9">
    <w:name w:val="xl249"/>
    <w:basedOn w:val="a"/>
    <w:rsid w:val="000845E9"/>
    <w:pPr>
      <w:pBdr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0845E9"/>
    <w:pPr>
      <w:pBdr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0845E9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0845E9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0845E9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0845E9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5">
    <w:name w:val="xl255"/>
    <w:basedOn w:val="a"/>
    <w:rsid w:val="000845E9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0845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7">
    <w:name w:val="xl257"/>
    <w:basedOn w:val="a"/>
    <w:rsid w:val="000845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401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159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01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159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45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845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45E9"/>
    <w:rPr>
      <w:color w:val="800080"/>
      <w:u w:val="single"/>
    </w:rPr>
  </w:style>
  <w:style w:type="paragraph" w:customStyle="1" w:styleId="xl244">
    <w:name w:val="xl244"/>
    <w:basedOn w:val="a"/>
    <w:rsid w:val="00084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245">
    <w:name w:val="xl245"/>
    <w:basedOn w:val="a"/>
    <w:rsid w:val="00084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6">
    <w:name w:val="xl246"/>
    <w:basedOn w:val="a"/>
    <w:rsid w:val="000845E9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247">
    <w:name w:val="xl247"/>
    <w:basedOn w:val="a"/>
    <w:rsid w:val="000845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8">
    <w:name w:val="xl248"/>
    <w:basedOn w:val="a"/>
    <w:rsid w:val="000845E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49">
    <w:name w:val="xl249"/>
    <w:basedOn w:val="a"/>
    <w:rsid w:val="000845E9"/>
    <w:pPr>
      <w:pBdr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0845E9"/>
    <w:pPr>
      <w:pBdr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0845E9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0845E9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0845E9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0845E9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255">
    <w:name w:val="xl255"/>
    <w:basedOn w:val="a"/>
    <w:rsid w:val="000845E9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0845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7">
    <w:name w:val="xl257"/>
    <w:basedOn w:val="a"/>
    <w:rsid w:val="000845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401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159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01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15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8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3565</Words>
  <Characters>20325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5</cp:revision>
  <dcterms:created xsi:type="dcterms:W3CDTF">2017-10-26T06:14:00Z</dcterms:created>
  <dcterms:modified xsi:type="dcterms:W3CDTF">2017-10-31T07:35:00Z</dcterms:modified>
</cp:coreProperties>
</file>